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7F" w:rsidRDefault="00C60F7F" w:rsidP="008F3E64">
      <w:pPr>
        <w:jc w:val="center"/>
        <w:rPr>
          <w:rFonts w:ascii="Consolas" w:hAnsi="Consolas" w:cs="Consolas"/>
          <w:b/>
          <w:color w:val="3F5FBF"/>
          <w:sz w:val="24"/>
          <w:szCs w:val="20"/>
        </w:rPr>
      </w:pPr>
    </w:p>
    <w:p w:rsidR="00C60F7F" w:rsidRDefault="00C60F7F" w:rsidP="008F3E64">
      <w:pPr>
        <w:jc w:val="center"/>
        <w:rPr>
          <w:rFonts w:ascii="Consolas" w:hAnsi="Consolas" w:cs="Consolas"/>
          <w:b/>
          <w:color w:val="3F5FBF"/>
          <w:sz w:val="24"/>
          <w:szCs w:val="20"/>
        </w:rPr>
      </w:pPr>
    </w:p>
    <w:p w:rsidR="00C60F7F" w:rsidRDefault="00C60F7F" w:rsidP="008F3E64">
      <w:pPr>
        <w:jc w:val="center"/>
        <w:rPr>
          <w:rFonts w:ascii="Consolas" w:hAnsi="Consolas" w:cs="Consolas"/>
          <w:b/>
          <w:color w:val="3F5FBF"/>
          <w:sz w:val="24"/>
          <w:szCs w:val="20"/>
        </w:rPr>
      </w:pPr>
    </w:p>
    <w:p w:rsidR="00C60F7F" w:rsidRDefault="00C60F7F" w:rsidP="008F3E64">
      <w:pPr>
        <w:jc w:val="center"/>
        <w:rPr>
          <w:rFonts w:ascii="Consolas" w:hAnsi="Consolas" w:cs="Consolas"/>
          <w:b/>
          <w:color w:val="3F5FBF"/>
          <w:sz w:val="24"/>
          <w:szCs w:val="20"/>
        </w:rPr>
      </w:pPr>
    </w:p>
    <w:p w:rsidR="00C60F7F" w:rsidRDefault="00C60F7F" w:rsidP="008F3E64">
      <w:pPr>
        <w:jc w:val="center"/>
        <w:rPr>
          <w:rFonts w:ascii="Consolas" w:hAnsi="Consolas" w:cs="Consolas"/>
          <w:b/>
          <w:color w:val="3F5FBF"/>
          <w:sz w:val="24"/>
          <w:szCs w:val="20"/>
        </w:rPr>
      </w:pPr>
    </w:p>
    <w:p w:rsidR="00C60F7F" w:rsidRDefault="00C60F7F" w:rsidP="008F3E64">
      <w:pPr>
        <w:jc w:val="center"/>
        <w:rPr>
          <w:rFonts w:ascii="Consolas" w:hAnsi="Consolas" w:cs="Consolas"/>
          <w:b/>
          <w:color w:val="3F5FBF"/>
          <w:sz w:val="24"/>
          <w:szCs w:val="20"/>
        </w:rPr>
      </w:pPr>
    </w:p>
    <w:p w:rsidR="008F3E64" w:rsidRPr="00C60F7F" w:rsidRDefault="00C60F7F" w:rsidP="008F3E64">
      <w:pPr>
        <w:jc w:val="center"/>
        <w:rPr>
          <w:rFonts w:cs="Consolas"/>
          <w:b/>
          <w:color w:val="3F5FBF"/>
          <w:sz w:val="28"/>
          <w:szCs w:val="20"/>
        </w:rPr>
      </w:pPr>
      <w:r>
        <w:rPr>
          <w:rFonts w:cs="Consolas"/>
          <w:b/>
          <w:color w:val="3F5FBF"/>
          <w:sz w:val="28"/>
          <w:szCs w:val="20"/>
        </w:rPr>
        <w:t>Programming Assignment #3</w:t>
      </w: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  <w:r w:rsidRPr="00C60F7F">
        <w:rPr>
          <w:rFonts w:cs="Consolas"/>
          <w:b/>
          <w:color w:val="3F5FBF"/>
          <w:sz w:val="28"/>
          <w:szCs w:val="20"/>
        </w:rPr>
        <w:t xml:space="preserve">The </w:t>
      </w:r>
      <w:r w:rsidR="00C60F7F">
        <w:rPr>
          <w:rFonts w:cs="Consolas"/>
          <w:b/>
          <w:color w:val="3F5FBF"/>
          <w:sz w:val="28"/>
          <w:szCs w:val="20"/>
        </w:rPr>
        <w:t>Dating Game</w:t>
      </w: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  <w:bookmarkStart w:id="0" w:name="_GoBack"/>
      <w:bookmarkEnd w:id="0"/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</w:p>
    <w:p w:rsidR="008F3E64" w:rsidRPr="00C60F7F" w:rsidRDefault="008F3E64" w:rsidP="008F3E64">
      <w:pPr>
        <w:jc w:val="center"/>
        <w:rPr>
          <w:rFonts w:cs="Consolas"/>
          <w:b/>
          <w:color w:val="3F5FBF"/>
          <w:sz w:val="28"/>
          <w:szCs w:val="20"/>
        </w:rPr>
      </w:pPr>
    </w:p>
    <w:p w:rsidR="008F3E64" w:rsidRPr="00C24CED" w:rsidRDefault="008F3E64" w:rsidP="008F3E64">
      <w:pPr>
        <w:jc w:val="center"/>
        <w:rPr>
          <w:rFonts w:ascii="Consolas" w:hAnsi="Consolas" w:cs="Consolas"/>
          <w:color w:val="3F5FBF"/>
          <w:sz w:val="24"/>
          <w:szCs w:val="20"/>
        </w:rPr>
      </w:pPr>
      <w:r w:rsidRPr="00C24CED">
        <w:rPr>
          <w:rFonts w:ascii="Consolas" w:hAnsi="Consolas" w:cs="Consolas"/>
          <w:color w:val="3F5FBF"/>
          <w:sz w:val="24"/>
          <w:szCs w:val="20"/>
        </w:rPr>
        <w:br w:type="page"/>
      </w:r>
    </w:p>
    <w:p w:rsidR="008F3E64" w:rsidRDefault="00C60F7F">
      <w:pPr>
        <w:rPr>
          <w:rFonts w:ascii="Consolas" w:hAnsi="Consolas" w:cs="Consolas"/>
          <w:b/>
          <w:bCs/>
          <w:color w:val="7F0055"/>
          <w:sz w:val="20"/>
          <w:szCs w:val="20"/>
        </w:rPr>
      </w:pPr>
      <w:r>
        <w:rPr>
          <w:sz w:val="28"/>
        </w:rPr>
        <w:lastRenderedPageBreak/>
        <w:t>Table of Contents</w:t>
      </w:r>
      <w:r w:rsidR="00A738EA">
        <w:rPr>
          <w:sz w:val="28"/>
        </w:rPr>
        <w:t xml:space="preserve"> for each section of this submission (i.e. Source Code listing, screen captures and UML design) here….Also, may include </w:t>
      </w:r>
      <w:proofErr w:type="spellStart"/>
      <w:r w:rsidR="00A738EA">
        <w:rPr>
          <w:sz w:val="28"/>
        </w:rPr>
        <w:t>Javadoc</w:t>
      </w:r>
      <w:proofErr w:type="spellEnd"/>
      <w:r w:rsidR="00A738EA">
        <w:rPr>
          <w:sz w:val="28"/>
        </w:rPr>
        <w:t xml:space="preserve"> source here.</w:t>
      </w:r>
      <w:r w:rsidR="008F3E64">
        <w:rPr>
          <w:rFonts w:ascii="Consolas" w:hAnsi="Consolas" w:cs="Consolas"/>
          <w:b/>
          <w:bCs/>
          <w:color w:val="7F0055"/>
          <w:sz w:val="20"/>
          <w:szCs w:val="20"/>
        </w:rPr>
        <w:br w:type="page"/>
      </w:r>
    </w:p>
    <w:p w:rsidR="00C60F7F" w:rsidRDefault="00C60F7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C60F7F" w:rsidRDefault="00C60F7F" w:rsidP="00640B8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Source code listing here….</w:t>
      </w:r>
    </w:p>
    <w:p w:rsidR="00C60F7F" w:rsidRDefault="00C60F7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java.io.*;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Year3000 program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Driver program for the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DateInterface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and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MyDate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class.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125460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125460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Year3000 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125460" w:rsidRDefault="00640B8F" w:rsidP="001254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640B8F" w:rsidRDefault="00125460" w:rsidP="001254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3F5FBF"/>
          <w:sz w:val="20"/>
          <w:szCs w:val="20"/>
        </w:rPr>
        <w:t>logic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proofErr w:type="gramStart"/>
      <w:r>
        <w:rPr>
          <w:rFonts w:ascii="Consolas" w:hAnsi="Consolas" w:cs="Consolas"/>
          <w:color w:val="3F5FBF"/>
          <w:sz w:val="20"/>
          <w:szCs w:val="20"/>
        </w:rPr>
        <w:t>userMenu</w:t>
      </w:r>
      <w:proofErr w:type="spellEnd"/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This method displays the user menu to the console.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125460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125460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userMenu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125460" w:rsidRDefault="00640B8F" w:rsidP="001254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640B8F" w:rsidRDefault="00125460" w:rsidP="00125460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logic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D4F7F" w:rsidRDefault="00640B8F" w:rsidP="00640B8F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Interface for Date objects to be used by the Year3000 driver program.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interface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DateInterface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the day of the month (1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>31)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getDay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the day of the week (0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>6)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getDow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the month of the year (1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>12)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getMonth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the year (four digits)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getYear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>/** sets the date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m the month of the year (1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>12)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d the day of the month (1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>31)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y the year (four digits)</w:t>
      </w:r>
    </w:p>
    <w:p w:rsidR="00640B8F" w:rsidRDefault="00640B8F" w:rsidP="00125460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3F5FBF"/>
          <w:sz w:val="20"/>
          <w:szCs w:val="20"/>
        </w:rPr>
        <w:t>dow</w:t>
      </w:r>
      <w:proofErr w:type="spellEnd"/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day of the week (0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>6)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set(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d,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y,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 xml:space="preserve">/** moves the date forward by exactly one day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tomorrow();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the date as a String in the format "Monday March 18, 2002"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 xml:space="preserve">/** </w:t>
      </w:r>
      <w:r w:rsidR="00125460"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Moves the date backward by exactly one day.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yesterday();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5FBF"/>
          <w:sz w:val="20"/>
          <w:szCs w:val="20"/>
        </w:rPr>
        <w:t>/** sets the date to today;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make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empty {} unless you do the extra credit. 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today();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8F3E64" w:rsidRDefault="008F3E64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java.util.Calendar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java.util.GregorianCalendar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MyDate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Class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r w:rsidR="00B2083F">
        <w:rPr>
          <w:rFonts w:ascii="Consolas" w:hAnsi="Consolas" w:cs="Consolas"/>
          <w:color w:val="3F5FBF"/>
          <w:sz w:val="20"/>
          <w:szCs w:val="20"/>
        </w:rPr>
        <w:t>Description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Preconditions: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MyDate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implements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DateInterface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>declarations</w:t>
      </w:r>
      <w:proofErr w:type="gramEnd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 xml:space="preserve">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MyDate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MyDate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B2083F">
        <w:rPr>
          <w:rFonts w:ascii="Consolas" w:hAnsi="Consolas" w:cs="Consolas"/>
          <w:color w:val="3F5FBF"/>
          <w:sz w:val="20"/>
          <w:szCs w:val="20"/>
        </w:rPr>
        <w:t>Description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Preconditions: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MyDate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MyDate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d) {</w:t>
      </w:r>
    </w:p>
    <w:p w:rsidR="00B2083F" w:rsidRDefault="00B2083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="00B2083F">
        <w:rPr>
          <w:rFonts w:ascii="Consolas" w:hAnsi="Consolas" w:cs="Consolas"/>
          <w:color w:val="0000C0"/>
          <w:sz w:val="20"/>
          <w:szCs w:val="20"/>
        </w:rPr>
        <w:t>logic</w:t>
      </w:r>
      <w:proofErr w:type="gramEnd"/>
      <w:r w:rsidR="00B2083F">
        <w:rPr>
          <w:rFonts w:ascii="Consolas" w:hAnsi="Consolas" w:cs="Consolas"/>
          <w:color w:val="0000C0"/>
          <w:sz w:val="20"/>
          <w:szCs w:val="20"/>
        </w:rPr>
        <w:t xml:space="preserve"> and method calls for date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set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B2083F">
        <w:rPr>
          <w:rFonts w:ascii="Consolas" w:hAnsi="Consolas" w:cs="Consolas"/>
          <w:color w:val="3F5FBF"/>
          <w:sz w:val="20"/>
          <w:szCs w:val="20"/>
        </w:rPr>
        <w:t>Description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Preconditions: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DateInterface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#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set(</w:t>
      </w:r>
      <w:proofErr w:type="spellStart"/>
      <w:proofErr w:type="gramEnd"/>
      <w:r>
        <w:rPr>
          <w:rFonts w:ascii="Consolas" w:hAnsi="Consolas" w:cs="Consolas"/>
          <w:color w:val="3F5FBF"/>
          <w:sz w:val="20"/>
          <w:szCs w:val="20"/>
          <w:u w:val="single"/>
        </w:rPr>
        <w:t>int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3F5FBF"/>
          <w:sz w:val="20"/>
          <w:szCs w:val="20"/>
          <w:u w:val="single"/>
        </w:rPr>
        <w:t>int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3F5FBF"/>
          <w:sz w:val="20"/>
          <w:szCs w:val="20"/>
          <w:u w:val="single"/>
        </w:rPr>
        <w:t>int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3F5FBF"/>
          <w:sz w:val="20"/>
          <w:szCs w:val="20"/>
          <w:u w:val="single"/>
        </w:rPr>
        <w:t>int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>)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lastRenderedPageBreak/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set(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d,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y,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F879AB" w:rsidRDefault="00640B8F" w:rsidP="00F879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640B8F" w:rsidRDefault="00F879AB" w:rsidP="00F879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C0"/>
          <w:sz w:val="20"/>
          <w:szCs w:val="20"/>
        </w:rPr>
        <w:t>variable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 xml:space="preserve"> assignments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tomorrow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B2083F">
        <w:rPr>
          <w:rFonts w:ascii="Consolas" w:hAnsi="Consolas" w:cs="Consolas"/>
          <w:color w:val="3F5FBF"/>
          <w:sz w:val="20"/>
          <w:szCs w:val="20"/>
        </w:rPr>
        <w:t>Description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Preconditions: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DateInterface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MyDate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tomorrow() 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>logic</w:t>
      </w:r>
      <w:proofErr w:type="gramEnd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 xml:space="preserve">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proofErr w:type="gramStart"/>
      <w:r>
        <w:rPr>
          <w:rFonts w:ascii="Consolas" w:hAnsi="Consolas" w:cs="Consolas"/>
          <w:color w:val="3F5FBF"/>
          <w:sz w:val="20"/>
          <w:szCs w:val="20"/>
        </w:rPr>
        <w:t>checkLeapYear</w:t>
      </w:r>
      <w:proofErr w:type="spellEnd"/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B2083F">
        <w:rPr>
          <w:rFonts w:ascii="Consolas" w:hAnsi="Consolas" w:cs="Consolas"/>
          <w:color w:val="3F5FBF"/>
          <w:sz w:val="20"/>
          <w:szCs w:val="20"/>
        </w:rPr>
        <w:t>Description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Preconditions: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3F5FBF"/>
          <w:sz w:val="20"/>
          <w:szCs w:val="20"/>
        </w:rPr>
        <w:t>boolean</w:t>
      </w:r>
      <w:proofErr w:type="spellEnd"/>
      <w:proofErr w:type="gram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checkLeapYear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>logic</w:t>
      </w:r>
      <w:proofErr w:type="gramEnd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 xml:space="preserve">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proofErr w:type="gramStart"/>
      <w:r>
        <w:rPr>
          <w:rFonts w:ascii="Consolas" w:hAnsi="Consolas" w:cs="Consolas"/>
          <w:color w:val="3F5FBF"/>
          <w:sz w:val="20"/>
          <w:szCs w:val="20"/>
        </w:rPr>
        <w:t>checkDaysInMonth</w:t>
      </w:r>
      <w:proofErr w:type="spellEnd"/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B2083F">
        <w:rPr>
          <w:rFonts w:ascii="Consolas" w:hAnsi="Consolas" w:cs="Consolas"/>
          <w:color w:val="3F5FBF"/>
          <w:sz w:val="20"/>
          <w:szCs w:val="20"/>
        </w:rPr>
        <w:t>Description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B2083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5FBF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Preconditions: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integer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lpYr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checkDaysInMonth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lpYr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>logic</w:t>
      </w:r>
      <w:proofErr w:type="gramEnd"/>
      <w:r w:rsidR="00B2083F">
        <w:rPr>
          <w:rFonts w:ascii="Consolas" w:hAnsi="Consolas" w:cs="Consolas"/>
          <w:b/>
          <w:bCs/>
          <w:color w:val="7F0055"/>
          <w:sz w:val="20"/>
          <w:szCs w:val="20"/>
        </w:rPr>
        <w:t xml:space="preserve">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proofErr w:type="gramStart"/>
      <w:r>
        <w:rPr>
          <w:rFonts w:ascii="Consolas" w:hAnsi="Consolas" w:cs="Consolas"/>
          <w:color w:val="3F5FBF"/>
          <w:sz w:val="20"/>
          <w:szCs w:val="20"/>
        </w:rPr>
        <w:t>toString</w:t>
      </w:r>
      <w:proofErr w:type="spellEnd"/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B2083F">
        <w:rPr>
          <w:rFonts w:ascii="Consolas" w:hAnsi="Consolas" w:cs="Consolas"/>
          <w:color w:val="3F5FBF"/>
          <w:sz w:val="20"/>
          <w:szCs w:val="20"/>
        </w:rPr>
        <w:t>Description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Preconditions: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B2083F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String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java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formatted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dateString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         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B2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="00B2083F">
        <w:rPr>
          <w:rFonts w:ascii="Consolas" w:hAnsi="Consolas" w:cs="Consolas"/>
          <w:color w:val="000000"/>
          <w:sz w:val="20"/>
          <w:szCs w:val="20"/>
        </w:rPr>
        <w:t>logic</w:t>
      </w:r>
      <w:proofErr w:type="gramEnd"/>
      <w:r w:rsidR="00B2083F">
        <w:rPr>
          <w:rFonts w:ascii="Consolas" w:hAnsi="Consolas" w:cs="Consolas"/>
          <w:color w:val="000000"/>
          <w:sz w:val="20"/>
          <w:szCs w:val="20"/>
        </w:rPr>
        <w:t xml:space="preserve">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yesterday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8F3E64">
        <w:rPr>
          <w:rFonts w:ascii="Consolas" w:hAnsi="Consolas" w:cs="Consolas"/>
          <w:color w:val="3F5FBF"/>
          <w:sz w:val="20"/>
          <w:szCs w:val="20"/>
        </w:rPr>
        <w:t>Description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8F3E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Preconditions: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Postconditions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8F3E64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8F3E64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String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DateInterface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MyDate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yesterday() {</w:t>
      </w:r>
    </w:p>
    <w:p w:rsidR="008F3E64" w:rsidRDefault="00640B8F" w:rsidP="008F3E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640B8F" w:rsidRDefault="008F3E64" w:rsidP="008F3E64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3F5FBF"/>
          <w:sz w:val="20"/>
          <w:szCs w:val="20"/>
        </w:rPr>
        <w:t>logic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/*******************************************************************************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today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method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8F3E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="008F3E64">
        <w:rPr>
          <w:rFonts w:ascii="Consolas" w:hAnsi="Consolas" w:cs="Consolas"/>
          <w:color w:val="3F5FBF"/>
          <w:sz w:val="20"/>
          <w:szCs w:val="20"/>
        </w:rPr>
        <w:t>Description here….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color w:val="3F5FBF"/>
          <w:sz w:val="20"/>
          <w:szCs w:val="20"/>
          <w:u w:val="single"/>
        </w:rPr>
        <w:t>Pre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 xml:space="preserve">conditions: </w:t>
      </w:r>
    </w:p>
    <w:p w:rsidR="00640B8F" w:rsidRDefault="00640B8F" w:rsidP="008F3E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Post</w:t>
      </w:r>
      <w:r>
        <w:rPr>
          <w:rFonts w:ascii="Consolas" w:hAnsi="Consolas" w:cs="Consolas"/>
          <w:color w:val="7F7F9F"/>
          <w:sz w:val="20"/>
          <w:szCs w:val="20"/>
        </w:rPr>
        <w:t>-</w:t>
      </w:r>
      <w:r>
        <w:rPr>
          <w:rFonts w:ascii="Consolas" w:hAnsi="Consolas" w:cs="Consolas"/>
          <w:color w:val="3F5FBF"/>
          <w:sz w:val="20"/>
          <w:szCs w:val="20"/>
        </w:rPr>
        <w:t xml:space="preserve">conditions: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8F3E64">
        <w:rPr>
          <w:rFonts w:ascii="Consolas" w:hAnsi="Consolas" w:cs="Consolas"/>
          <w:color w:val="3F5FBF"/>
          <w:sz w:val="20"/>
          <w:szCs w:val="20"/>
          <w:u w:val="single"/>
        </w:rPr>
        <w:t>Student Name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@date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8F3E64">
        <w:rPr>
          <w:rFonts w:ascii="Consolas" w:hAnsi="Consolas" w:cs="Consolas"/>
          <w:color w:val="3F5FBF"/>
          <w:sz w:val="20"/>
          <w:szCs w:val="20"/>
        </w:rPr>
        <w:t>24 June 2013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@version</w:t>
      </w:r>
      <w:r>
        <w:rPr>
          <w:rFonts w:ascii="Consolas" w:hAnsi="Consolas" w:cs="Consolas"/>
          <w:color w:val="3F5FBF"/>
          <w:sz w:val="20"/>
          <w:szCs w:val="20"/>
        </w:rPr>
        <w:t xml:space="preserve"> 1.0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void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DateInterface</w:t>
      </w:r>
      <w:proofErr w:type="spellEnd"/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month, day, year, </w:t>
      </w:r>
      <w:proofErr w:type="spellStart"/>
      <w:proofErr w:type="gramStart"/>
      <w:r>
        <w:rPr>
          <w:rFonts w:ascii="Consolas" w:hAnsi="Consolas" w:cs="Consolas"/>
          <w:color w:val="3F5FBF"/>
          <w:sz w:val="20"/>
          <w:szCs w:val="20"/>
          <w:u w:val="single"/>
        </w:rPr>
        <w:t>dow</w:t>
      </w:r>
      <w:proofErr w:type="spellEnd"/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as integers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******************************************************************************/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today() {</w:t>
      </w:r>
    </w:p>
    <w:p w:rsidR="008F3E64" w:rsidRDefault="00640B8F" w:rsidP="008F3E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640B8F" w:rsidRDefault="008F3E64" w:rsidP="008F3E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logic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here…</w:t>
      </w:r>
    </w:p>
    <w:p w:rsidR="00640B8F" w:rsidRDefault="00640B8F" w:rsidP="00640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F3452" w:rsidRDefault="00640B8F" w:rsidP="00640B8F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C60F7F" w:rsidRDefault="00C60F7F" w:rsidP="00C60F7F">
      <w:pPr>
        <w:tabs>
          <w:tab w:val="left" w:pos="1800"/>
        </w:tabs>
        <w:rPr>
          <w:sz w:val="28"/>
        </w:rPr>
      </w:pPr>
      <w:r w:rsidRPr="00C24CED">
        <w:rPr>
          <w:sz w:val="28"/>
        </w:rPr>
        <w:lastRenderedPageBreak/>
        <w:t>Place screen captures here of at least 3 runs (different scenarios) of your program (be sure they are readable)</w:t>
      </w:r>
      <w:r>
        <w:rPr>
          <w:sz w:val="28"/>
        </w:rPr>
        <w:t>…</w:t>
      </w:r>
    </w:p>
    <w:p w:rsidR="00C60F7F" w:rsidRDefault="00C60F7F" w:rsidP="00C60F7F">
      <w:pPr>
        <w:tabs>
          <w:tab w:val="left" w:pos="1800"/>
        </w:tabs>
        <w:rPr>
          <w:sz w:val="28"/>
        </w:rPr>
      </w:pPr>
    </w:p>
    <w:p w:rsidR="00C60F7F" w:rsidRDefault="00C60F7F" w:rsidP="00C60F7F">
      <w:pPr>
        <w:rPr>
          <w:sz w:val="28"/>
        </w:rPr>
      </w:pPr>
      <w:r>
        <w:rPr>
          <w:sz w:val="28"/>
        </w:rPr>
        <w:br w:type="page"/>
      </w:r>
    </w:p>
    <w:p w:rsidR="00C60F7F" w:rsidRPr="00C24CED" w:rsidRDefault="00C60F7F" w:rsidP="00C60F7F">
      <w:pPr>
        <w:tabs>
          <w:tab w:val="left" w:pos="1800"/>
        </w:tabs>
        <w:rPr>
          <w:sz w:val="28"/>
        </w:rPr>
      </w:pPr>
      <w:r>
        <w:rPr>
          <w:sz w:val="28"/>
        </w:rPr>
        <w:lastRenderedPageBreak/>
        <w:t>Insert UML design diagrams here…</w:t>
      </w:r>
    </w:p>
    <w:p w:rsidR="00C60F7F" w:rsidRPr="008F3E64" w:rsidRDefault="00C60F7F" w:rsidP="00640B8F">
      <w:pPr>
        <w:rPr>
          <w:rFonts w:ascii="Consolas" w:hAnsi="Consolas" w:cs="Consolas"/>
          <w:color w:val="000000"/>
          <w:sz w:val="20"/>
          <w:szCs w:val="20"/>
        </w:rPr>
      </w:pPr>
    </w:p>
    <w:sectPr w:rsidR="00C60F7F" w:rsidRPr="008F3E64" w:rsidSect="0064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8F"/>
    <w:rsid w:val="00125460"/>
    <w:rsid w:val="00640B8F"/>
    <w:rsid w:val="00680A83"/>
    <w:rsid w:val="00691E72"/>
    <w:rsid w:val="007C2825"/>
    <w:rsid w:val="008F3E64"/>
    <w:rsid w:val="00A466D5"/>
    <w:rsid w:val="00A5001B"/>
    <w:rsid w:val="00A52A6C"/>
    <w:rsid w:val="00A738EA"/>
    <w:rsid w:val="00B2083F"/>
    <w:rsid w:val="00B53A9E"/>
    <w:rsid w:val="00BF3452"/>
    <w:rsid w:val="00C60F7F"/>
    <w:rsid w:val="00EE5794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Wardrop</dc:creator>
  <cp:lastModifiedBy>Lordbell</cp:lastModifiedBy>
  <cp:revision>2</cp:revision>
  <dcterms:created xsi:type="dcterms:W3CDTF">2013-06-12T11:48:00Z</dcterms:created>
  <dcterms:modified xsi:type="dcterms:W3CDTF">2013-06-12T11:48:00Z</dcterms:modified>
</cp:coreProperties>
</file>